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4D1F6" w14:textId="77777777" w:rsidR="00E75D59" w:rsidRDefault="00E75D59" w:rsidP="00E75D59">
      <w:pPr>
        <w:spacing w:after="80" w:line="360" w:lineRule="auto"/>
        <w:jc w:val="center"/>
        <w:rPr>
          <w:rFonts w:ascii="Arial" w:hAnsi="Arial" w:cs="Arial"/>
          <w:b/>
          <w:color w:val="000000" w:themeColor="text1"/>
          <w:sz w:val="40"/>
          <w:szCs w:val="28"/>
        </w:rPr>
      </w:pPr>
    </w:p>
    <w:p w14:paraId="739318A9" w14:textId="6A7A8E5F" w:rsidR="00D342B2" w:rsidRPr="00E75D59" w:rsidRDefault="00000000" w:rsidP="00E75D59">
      <w:pPr>
        <w:spacing w:after="80" w:line="360" w:lineRule="auto"/>
        <w:jc w:val="center"/>
        <w:rPr>
          <w:rFonts w:ascii="Arial" w:hAnsi="Arial" w:cs="Arial"/>
          <w:color w:val="000000" w:themeColor="text1"/>
          <w:sz w:val="22"/>
          <w:szCs w:val="28"/>
        </w:rPr>
      </w:pPr>
      <w:proofErr w:type="spellStart"/>
      <w:r w:rsidRPr="00E75D59">
        <w:rPr>
          <w:rFonts w:ascii="Arial" w:hAnsi="Arial" w:cs="Arial"/>
          <w:b/>
          <w:color w:val="000000" w:themeColor="text1"/>
          <w:sz w:val="40"/>
          <w:szCs w:val="28"/>
        </w:rPr>
        <w:t>Oznámení</w:t>
      </w:r>
      <w:proofErr w:type="spellEnd"/>
      <w:r w:rsidRPr="00E75D59">
        <w:rPr>
          <w:rFonts w:ascii="Arial" w:hAnsi="Arial" w:cs="Arial"/>
          <w:b/>
          <w:color w:val="000000" w:themeColor="text1"/>
          <w:sz w:val="40"/>
          <w:szCs w:val="28"/>
        </w:rPr>
        <w:t xml:space="preserve"> o </w:t>
      </w:r>
      <w:proofErr w:type="spellStart"/>
      <w:r w:rsidRPr="00E75D59">
        <w:rPr>
          <w:rFonts w:ascii="Arial" w:hAnsi="Arial" w:cs="Arial"/>
          <w:b/>
          <w:color w:val="000000" w:themeColor="text1"/>
          <w:sz w:val="40"/>
          <w:szCs w:val="28"/>
        </w:rPr>
        <w:t>odstoupení</w:t>
      </w:r>
      <w:proofErr w:type="spellEnd"/>
      <w:r w:rsidRPr="00E75D59">
        <w:rPr>
          <w:rFonts w:ascii="Arial" w:hAnsi="Arial" w:cs="Arial"/>
          <w:b/>
          <w:color w:val="000000" w:themeColor="text1"/>
          <w:sz w:val="40"/>
          <w:szCs w:val="28"/>
        </w:rPr>
        <w:t xml:space="preserve"> od </w:t>
      </w:r>
      <w:proofErr w:type="spellStart"/>
      <w:r w:rsidRPr="00E75D59">
        <w:rPr>
          <w:rFonts w:ascii="Arial" w:hAnsi="Arial" w:cs="Arial"/>
          <w:b/>
          <w:color w:val="000000" w:themeColor="text1"/>
          <w:sz w:val="40"/>
          <w:szCs w:val="28"/>
        </w:rPr>
        <w:t>kupní</w:t>
      </w:r>
      <w:proofErr w:type="spellEnd"/>
      <w:r w:rsidRPr="00E75D59">
        <w:rPr>
          <w:rFonts w:ascii="Arial" w:hAnsi="Arial" w:cs="Arial"/>
          <w:b/>
          <w:color w:val="000000" w:themeColor="text1"/>
          <w:sz w:val="40"/>
          <w:szCs w:val="28"/>
        </w:rPr>
        <w:t xml:space="preserve"> </w:t>
      </w:r>
      <w:proofErr w:type="spellStart"/>
      <w:r w:rsidRPr="00E75D59">
        <w:rPr>
          <w:rFonts w:ascii="Arial" w:hAnsi="Arial" w:cs="Arial"/>
          <w:b/>
          <w:color w:val="000000" w:themeColor="text1"/>
          <w:sz w:val="40"/>
          <w:szCs w:val="28"/>
        </w:rPr>
        <w:t>smlouvy</w:t>
      </w:r>
      <w:proofErr w:type="spellEnd"/>
    </w:p>
    <w:p w14:paraId="6D260021" w14:textId="77777777" w:rsidR="00D342B2" w:rsidRPr="00E75D59" w:rsidRDefault="00000000" w:rsidP="00E75D59">
      <w:pPr>
        <w:spacing w:after="160" w:line="360" w:lineRule="auto"/>
        <w:jc w:val="center"/>
        <w:rPr>
          <w:rFonts w:ascii="Arial" w:hAnsi="Arial" w:cs="Arial"/>
          <w:color w:val="000000" w:themeColor="text1"/>
          <w:sz w:val="22"/>
          <w:szCs w:val="28"/>
        </w:rPr>
      </w:pPr>
      <w:r w:rsidRPr="00E75D59">
        <w:rPr>
          <w:rFonts w:ascii="Arial" w:hAnsi="Arial" w:cs="Arial"/>
          <w:i/>
          <w:color w:val="000000" w:themeColor="text1"/>
          <w:sz w:val="20"/>
          <w:szCs w:val="28"/>
        </w:rPr>
        <w:t>Formulář pro spotřebitele</w:t>
      </w:r>
    </w:p>
    <w:p w14:paraId="65DFF230" w14:textId="77777777" w:rsidR="00D342B2" w:rsidRPr="00E75D59" w:rsidRDefault="00000000" w:rsidP="00E75D59">
      <w:pPr>
        <w:keepNext/>
        <w:spacing w:before="120" w:after="40" w:line="360" w:lineRule="auto"/>
        <w:rPr>
          <w:rFonts w:ascii="Arial" w:hAnsi="Arial" w:cs="Arial"/>
          <w:color w:val="000000" w:themeColor="text1"/>
          <w:sz w:val="22"/>
          <w:szCs w:val="28"/>
        </w:rPr>
      </w:pPr>
      <w:r w:rsidRPr="00E75D59">
        <w:rPr>
          <w:rFonts w:ascii="Arial" w:hAnsi="Arial" w:cs="Arial"/>
          <w:b/>
          <w:color w:val="000000" w:themeColor="text1"/>
          <w:sz w:val="24"/>
          <w:szCs w:val="28"/>
        </w:rPr>
        <w:t>KUPUJÍCÍ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7128"/>
      </w:tblGrid>
      <w:tr w:rsidR="00D342B2" w:rsidRPr="00E75D59" w14:paraId="216CA873" w14:textId="77777777">
        <w:trPr>
          <w:jc w:val="center"/>
        </w:trPr>
        <w:tc>
          <w:tcPr>
            <w:tcW w:w="3096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5B5B138C" w14:textId="77777777" w:rsidR="00D342B2" w:rsidRPr="00E75D59" w:rsidRDefault="00000000" w:rsidP="00E75D59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E75D59">
              <w:rPr>
                <w:rFonts w:ascii="Arial" w:hAnsi="Arial" w:cs="Arial"/>
                <w:b/>
                <w:color w:val="000000" w:themeColor="text1"/>
                <w:sz w:val="22"/>
                <w:szCs w:val="28"/>
              </w:rPr>
              <w:t>Jméno a příjmení</w:t>
            </w:r>
          </w:p>
        </w:tc>
        <w:tc>
          <w:tcPr>
            <w:tcW w:w="7128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5009C237" w14:textId="77777777" w:rsidR="00D342B2" w:rsidRPr="00E75D59" w:rsidRDefault="00000000" w:rsidP="00E75D59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E75D59">
              <w:rPr>
                <w:rFonts w:ascii="Arial" w:hAnsi="Arial" w:cs="Arial"/>
                <w:color w:val="000000" w:themeColor="text1"/>
                <w:sz w:val="22"/>
                <w:szCs w:val="28"/>
              </w:rPr>
              <w:t xml:space="preserve"> </w:t>
            </w:r>
          </w:p>
        </w:tc>
      </w:tr>
      <w:tr w:rsidR="00D342B2" w:rsidRPr="00E75D59" w14:paraId="3B54C1F0" w14:textId="77777777">
        <w:trPr>
          <w:jc w:val="center"/>
        </w:trPr>
        <w:tc>
          <w:tcPr>
            <w:tcW w:w="3096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60870FE7" w14:textId="77777777" w:rsidR="00D342B2" w:rsidRPr="00E75D59" w:rsidRDefault="00000000" w:rsidP="00E75D59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E75D59">
              <w:rPr>
                <w:rFonts w:ascii="Arial" w:hAnsi="Arial" w:cs="Arial"/>
                <w:b/>
                <w:color w:val="000000" w:themeColor="text1"/>
                <w:sz w:val="22"/>
                <w:szCs w:val="28"/>
              </w:rPr>
              <w:t>Adresa</w:t>
            </w:r>
          </w:p>
        </w:tc>
        <w:tc>
          <w:tcPr>
            <w:tcW w:w="7128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3879FFBD" w14:textId="77777777" w:rsidR="00D342B2" w:rsidRPr="00E75D59" w:rsidRDefault="00000000" w:rsidP="00E75D59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E75D59">
              <w:rPr>
                <w:rFonts w:ascii="Arial" w:hAnsi="Arial" w:cs="Arial"/>
                <w:color w:val="000000" w:themeColor="text1"/>
                <w:sz w:val="22"/>
                <w:szCs w:val="28"/>
              </w:rPr>
              <w:t xml:space="preserve"> </w:t>
            </w:r>
          </w:p>
        </w:tc>
      </w:tr>
      <w:tr w:rsidR="00D342B2" w:rsidRPr="00E75D59" w14:paraId="727C9466" w14:textId="77777777">
        <w:trPr>
          <w:jc w:val="center"/>
        </w:trPr>
        <w:tc>
          <w:tcPr>
            <w:tcW w:w="3096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3DA0EA95" w14:textId="77777777" w:rsidR="00D342B2" w:rsidRPr="00E75D59" w:rsidRDefault="00000000" w:rsidP="00E75D59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E75D59">
              <w:rPr>
                <w:rFonts w:ascii="Arial" w:hAnsi="Arial" w:cs="Arial"/>
                <w:b/>
                <w:color w:val="000000" w:themeColor="text1"/>
                <w:sz w:val="22"/>
                <w:szCs w:val="28"/>
              </w:rPr>
              <w:t>Telefon</w:t>
            </w:r>
          </w:p>
        </w:tc>
        <w:tc>
          <w:tcPr>
            <w:tcW w:w="7128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61541A29" w14:textId="77777777" w:rsidR="00D342B2" w:rsidRPr="00E75D59" w:rsidRDefault="00000000" w:rsidP="00E75D59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E75D59">
              <w:rPr>
                <w:rFonts w:ascii="Arial" w:hAnsi="Arial" w:cs="Arial"/>
                <w:color w:val="000000" w:themeColor="text1"/>
                <w:sz w:val="22"/>
                <w:szCs w:val="28"/>
              </w:rPr>
              <w:t xml:space="preserve"> </w:t>
            </w:r>
          </w:p>
        </w:tc>
      </w:tr>
      <w:tr w:rsidR="00D342B2" w:rsidRPr="00E75D59" w14:paraId="278D2F88" w14:textId="77777777">
        <w:trPr>
          <w:jc w:val="center"/>
        </w:trPr>
        <w:tc>
          <w:tcPr>
            <w:tcW w:w="3096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3055F069" w14:textId="77777777" w:rsidR="00D342B2" w:rsidRPr="00E75D59" w:rsidRDefault="00000000" w:rsidP="00E75D59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E75D59">
              <w:rPr>
                <w:rFonts w:ascii="Arial" w:hAnsi="Arial" w:cs="Arial"/>
                <w:b/>
                <w:color w:val="000000" w:themeColor="text1"/>
                <w:sz w:val="22"/>
                <w:szCs w:val="28"/>
              </w:rPr>
              <w:t>E-mail</w:t>
            </w:r>
          </w:p>
        </w:tc>
        <w:tc>
          <w:tcPr>
            <w:tcW w:w="7128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6BF4C096" w14:textId="77777777" w:rsidR="00D342B2" w:rsidRPr="00E75D59" w:rsidRDefault="00000000" w:rsidP="00E75D59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E75D59">
              <w:rPr>
                <w:rFonts w:ascii="Arial" w:hAnsi="Arial" w:cs="Arial"/>
                <w:color w:val="000000" w:themeColor="text1"/>
                <w:sz w:val="22"/>
                <w:szCs w:val="28"/>
              </w:rPr>
              <w:t xml:space="preserve"> </w:t>
            </w:r>
          </w:p>
        </w:tc>
      </w:tr>
    </w:tbl>
    <w:p w14:paraId="7FBA6FDE" w14:textId="77777777" w:rsidR="00E75D59" w:rsidRDefault="00E75D59" w:rsidP="00E75D59">
      <w:pPr>
        <w:keepNext/>
        <w:spacing w:before="120" w:after="40" w:line="360" w:lineRule="auto"/>
        <w:rPr>
          <w:rFonts w:ascii="Arial" w:hAnsi="Arial" w:cs="Arial"/>
          <w:b/>
          <w:color w:val="000000" w:themeColor="text1"/>
          <w:sz w:val="24"/>
          <w:szCs w:val="28"/>
        </w:rPr>
      </w:pPr>
    </w:p>
    <w:p w14:paraId="6E6543C1" w14:textId="5F3141E9" w:rsidR="00D342B2" w:rsidRPr="00E75D59" w:rsidRDefault="00000000" w:rsidP="00E75D59">
      <w:pPr>
        <w:keepNext/>
        <w:spacing w:before="120" w:after="40" w:line="360" w:lineRule="auto"/>
        <w:rPr>
          <w:rFonts w:ascii="Arial" w:hAnsi="Arial" w:cs="Arial"/>
          <w:color w:val="000000" w:themeColor="text1"/>
          <w:sz w:val="22"/>
          <w:szCs w:val="28"/>
        </w:rPr>
      </w:pPr>
      <w:r w:rsidRPr="00E75D59">
        <w:rPr>
          <w:rFonts w:ascii="Arial" w:hAnsi="Arial" w:cs="Arial"/>
          <w:b/>
          <w:color w:val="000000" w:themeColor="text1"/>
          <w:sz w:val="24"/>
          <w:szCs w:val="28"/>
        </w:rPr>
        <w:t>PRODÁVAJÍCÍ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7128"/>
      </w:tblGrid>
      <w:tr w:rsidR="00D342B2" w:rsidRPr="00E75D59" w14:paraId="477FDE2F" w14:textId="77777777">
        <w:trPr>
          <w:jc w:val="center"/>
        </w:trPr>
        <w:tc>
          <w:tcPr>
            <w:tcW w:w="3096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3DE52AAA" w14:textId="77777777" w:rsidR="00D342B2" w:rsidRPr="00E75D59" w:rsidRDefault="00000000" w:rsidP="00E75D59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E75D59">
              <w:rPr>
                <w:rFonts w:ascii="Arial" w:hAnsi="Arial" w:cs="Arial"/>
                <w:b/>
                <w:color w:val="000000" w:themeColor="text1"/>
                <w:sz w:val="22"/>
                <w:szCs w:val="28"/>
              </w:rPr>
              <w:t>Název společnosti</w:t>
            </w:r>
          </w:p>
        </w:tc>
        <w:tc>
          <w:tcPr>
            <w:tcW w:w="7128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1BA296CC" w14:textId="77777777" w:rsidR="00D342B2" w:rsidRPr="00E75D59" w:rsidRDefault="00000000" w:rsidP="00E75D59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E75D59">
              <w:rPr>
                <w:rFonts w:ascii="Arial" w:hAnsi="Arial" w:cs="Arial"/>
                <w:color w:val="000000" w:themeColor="text1"/>
                <w:sz w:val="22"/>
                <w:szCs w:val="28"/>
              </w:rPr>
              <w:t>TELINK, spol. s r.o.</w:t>
            </w:r>
          </w:p>
        </w:tc>
      </w:tr>
      <w:tr w:rsidR="00D342B2" w:rsidRPr="00E75D59" w14:paraId="5BEE7583" w14:textId="77777777">
        <w:trPr>
          <w:jc w:val="center"/>
        </w:trPr>
        <w:tc>
          <w:tcPr>
            <w:tcW w:w="3096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0F7B9542" w14:textId="77777777" w:rsidR="00D342B2" w:rsidRPr="00E75D59" w:rsidRDefault="00000000" w:rsidP="00E75D59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E75D59">
              <w:rPr>
                <w:rFonts w:ascii="Arial" w:hAnsi="Arial" w:cs="Arial"/>
                <w:b/>
                <w:color w:val="000000" w:themeColor="text1"/>
                <w:sz w:val="22"/>
                <w:szCs w:val="28"/>
              </w:rPr>
              <w:t>Adresa</w:t>
            </w:r>
          </w:p>
        </w:tc>
        <w:tc>
          <w:tcPr>
            <w:tcW w:w="7128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1319B2D6" w14:textId="77777777" w:rsidR="00D342B2" w:rsidRPr="00E75D59" w:rsidRDefault="00000000" w:rsidP="00E75D59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E75D59">
              <w:rPr>
                <w:rFonts w:ascii="Arial" w:hAnsi="Arial" w:cs="Arial"/>
                <w:color w:val="000000" w:themeColor="text1"/>
                <w:sz w:val="22"/>
                <w:szCs w:val="28"/>
              </w:rPr>
              <w:t>Na Zlatě 2835/3, 158 00 Praha 13</w:t>
            </w:r>
          </w:p>
        </w:tc>
      </w:tr>
      <w:tr w:rsidR="00D342B2" w:rsidRPr="00E75D59" w14:paraId="48EB78BA" w14:textId="77777777">
        <w:trPr>
          <w:jc w:val="center"/>
        </w:trPr>
        <w:tc>
          <w:tcPr>
            <w:tcW w:w="3096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661EFE26" w14:textId="77777777" w:rsidR="00D342B2" w:rsidRPr="00E75D59" w:rsidRDefault="00000000" w:rsidP="00E75D59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E75D59">
              <w:rPr>
                <w:rFonts w:ascii="Arial" w:hAnsi="Arial" w:cs="Arial"/>
                <w:b/>
                <w:color w:val="000000" w:themeColor="text1"/>
                <w:sz w:val="22"/>
                <w:szCs w:val="28"/>
              </w:rPr>
              <w:t>IČ</w:t>
            </w:r>
          </w:p>
        </w:tc>
        <w:tc>
          <w:tcPr>
            <w:tcW w:w="7128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4E08F6A8" w14:textId="77777777" w:rsidR="00D342B2" w:rsidRPr="00E75D59" w:rsidRDefault="00000000" w:rsidP="00E75D59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E75D59">
              <w:rPr>
                <w:rFonts w:ascii="Arial" w:hAnsi="Arial" w:cs="Arial"/>
                <w:color w:val="000000" w:themeColor="text1"/>
                <w:sz w:val="22"/>
                <w:szCs w:val="28"/>
              </w:rPr>
              <w:t>25110730</w:t>
            </w:r>
          </w:p>
        </w:tc>
      </w:tr>
    </w:tbl>
    <w:p w14:paraId="15770E65" w14:textId="77777777" w:rsidR="00E75D59" w:rsidRDefault="00E75D59" w:rsidP="00E75D59">
      <w:pPr>
        <w:keepNext/>
        <w:spacing w:before="120" w:after="40" w:line="360" w:lineRule="auto"/>
        <w:rPr>
          <w:rFonts w:ascii="Arial" w:hAnsi="Arial" w:cs="Arial"/>
          <w:b/>
          <w:color w:val="000000" w:themeColor="text1"/>
          <w:sz w:val="24"/>
          <w:szCs w:val="28"/>
        </w:rPr>
      </w:pPr>
    </w:p>
    <w:p w14:paraId="0C834E6A" w14:textId="2E628AE4" w:rsidR="00D342B2" w:rsidRPr="00E75D59" w:rsidRDefault="00000000" w:rsidP="00E75D59">
      <w:pPr>
        <w:keepNext/>
        <w:spacing w:before="120" w:after="40" w:line="360" w:lineRule="auto"/>
        <w:rPr>
          <w:rFonts w:ascii="Arial" w:hAnsi="Arial" w:cs="Arial"/>
          <w:color w:val="000000" w:themeColor="text1"/>
          <w:sz w:val="22"/>
          <w:szCs w:val="28"/>
        </w:rPr>
      </w:pPr>
      <w:r w:rsidRPr="00E75D59">
        <w:rPr>
          <w:rFonts w:ascii="Arial" w:hAnsi="Arial" w:cs="Arial"/>
          <w:b/>
          <w:color w:val="000000" w:themeColor="text1"/>
          <w:sz w:val="24"/>
          <w:szCs w:val="28"/>
        </w:rPr>
        <w:t>ZBOŽÍ A KUPNÍ DOKLAD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7128"/>
      </w:tblGrid>
      <w:tr w:rsidR="00D342B2" w:rsidRPr="00E75D59" w14:paraId="2DF6528B" w14:textId="77777777">
        <w:trPr>
          <w:jc w:val="center"/>
        </w:trPr>
        <w:tc>
          <w:tcPr>
            <w:tcW w:w="3096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2463FFFE" w14:textId="77777777" w:rsidR="00D342B2" w:rsidRPr="00E75D59" w:rsidRDefault="00000000" w:rsidP="00E75D59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E75D59">
              <w:rPr>
                <w:rFonts w:ascii="Arial" w:hAnsi="Arial" w:cs="Arial"/>
                <w:b/>
                <w:color w:val="000000" w:themeColor="text1"/>
                <w:sz w:val="22"/>
                <w:szCs w:val="28"/>
              </w:rPr>
              <w:t>Označení zboží</w:t>
            </w:r>
          </w:p>
        </w:tc>
        <w:tc>
          <w:tcPr>
            <w:tcW w:w="7128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2B6071B1" w14:textId="77777777" w:rsidR="00D342B2" w:rsidRPr="00E75D59" w:rsidRDefault="00000000" w:rsidP="00E75D59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E75D59">
              <w:rPr>
                <w:rFonts w:ascii="Arial" w:hAnsi="Arial" w:cs="Arial"/>
                <w:color w:val="000000" w:themeColor="text1"/>
                <w:sz w:val="22"/>
                <w:szCs w:val="28"/>
              </w:rPr>
              <w:t xml:space="preserve"> </w:t>
            </w:r>
          </w:p>
        </w:tc>
      </w:tr>
      <w:tr w:rsidR="00D342B2" w:rsidRPr="00E75D59" w14:paraId="531A4552" w14:textId="77777777">
        <w:trPr>
          <w:jc w:val="center"/>
        </w:trPr>
        <w:tc>
          <w:tcPr>
            <w:tcW w:w="3096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5DC95DA9" w14:textId="77777777" w:rsidR="00D342B2" w:rsidRPr="00E75D59" w:rsidRDefault="00000000" w:rsidP="00E75D59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E75D59">
              <w:rPr>
                <w:rFonts w:ascii="Arial" w:hAnsi="Arial" w:cs="Arial"/>
                <w:b/>
                <w:color w:val="000000" w:themeColor="text1"/>
                <w:sz w:val="22"/>
                <w:szCs w:val="28"/>
              </w:rPr>
              <w:t>Datum prodeje</w:t>
            </w:r>
          </w:p>
        </w:tc>
        <w:tc>
          <w:tcPr>
            <w:tcW w:w="7128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111AFAF5" w14:textId="77777777" w:rsidR="00D342B2" w:rsidRPr="00E75D59" w:rsidRDefault="00000000" w:rsidP="00E75D59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E75D59">
              <w:rPr>
                <w:rFonts w:ascii="Arial" w:hAnsi="Arial" w:cs="Arial"/>
                <w:color w:val="000000" w:themeColor="text1"/>
                <w:sz w:val="22"/>
                <w:szCs w:val="28"/>
              </w:rPr>
              <w:t xml:space="preserve"> </w:t>
            </w:r>
          </w:p>
        </w:tc>
      </w:tr>
      <w:tr w:rsidR="00D342B2" w:rsidRPr="00E75D59" w14:paraId="177E79EF" w14:textId="77777777">
        <w:trPr>
          <w:jc w:val="center"/>
        </w:trPr>
        <w:tc>
          <w:tcPr>
            <w:tcW w:w="3096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31E23D19" w14:textId="77777777" w:rsidR="00D342B2" w:rsidRPr="00E75D59" w:rsidRDefault="00000000" w:rsidP="00E75D59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E75D59">
              <w:rPr>
                <w:rFonts w:ascii="Arial" w:hAnsi="Arial" w:cs="Arial"/>
                <w:b/>
                <w:color w:val="000000" w:themeColor="text1"/>
                <w:sz w:val="22"/>
                <w:szCs w:val="28"/>
              </w:rPr>
              <w:t>Datum převzetí zboží</w:t>
            </w:r>
          </w:p>
        </w:tc>
        <w:tc>
          <w:tcPr>
            <w:tcW w:w="7128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4F4EA78C" w14:textId="77777777" w:rsidR="00D342B2" w:rsidRPr="00E75D59" w:rsidRDefault="00000000" w:rsidP="00E75D59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E75D59">
              <w:rPr>
                <w:rFonts w:ascii="Arial" w:hAnsi="Arial" w:cs="Arial"/>
                <w:color w:val="000000" w:themeColor="text1"/>
                <w:sz w:val="22"/>
                <w:szCs w:val="28"/>
              </w:rPr>
              <w:t xml:space="preserve"> </w:t>
            </w:r>
          </w:p>
        </w:tc>
      </w:tr>
      <w:tr w:rsidR="00D342B2" w:rsidRPr="00E75D59" w14:paraId="45FE727C" w14:textId="77777777">
        <w:trPr>
          <w:jc w:val="center"/>
        </w:trPr>
        <w:tc>
          <w:tcPr>
            <w:tcW w:w="3096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6A1871A8" w14:textId="77777777" w:rsidR="00D342B2" w:rsidRPr="00E75D59" w:rsidRDefault="00000000" w:rsidP="00E75D59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E75D59">
              <w:rPr>
                <w:rFonts w:ascii="Arial" w:hAnsi="Arial" w:cs="Arial"/>
                <w:b/>
                <w:color w:val="000000" w:themeColor="text1"/>
                <w:sz w:val="22"/>
                <w:szCs w:val="28"/>
              </w:rPr>
              <w:t>Číslo kupního dokladu</w:t>
            </w:r>
          </w:p>
        </w:tc>
        <w:tc>
          <w:tcPr>
            <w:tcW w:w="7128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46CD1DD6" w14:textId="77777777" w:rsidR="00D342B2" w:rsidRPr="00E75D59" w:rsidRDefault="00000000" w:rsidP="00E75D59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E75D59">
              <w:rPr>
                <w:rFonts w:ascii="Arial" w:hAnsi="Arial" w:cs="Arial"/>
                <w:color w:val="000000" w:themeColor="text1"/>
                <w:sz w:val="22"/>
                <w:szCs w:val="28"/>
              </w:rPr>
              <w:t xml:space="preserve"> </w:t>
            </w:r>
          </w:p>
        </w:tc>
      </w:tr>
    </w:tbl>
    <w:p w14:paraId="47652390" w14:textId="77777777" w:rsidR="00E75D59" w:rsidRDefault="00E75D59" w:rsidP="00E75D59">
      <w:pPr>
        <w:keepNext/>
        <w:spacing w:before="120" w:after="40" w:line="360" w:lineRule="auto"/>
        <w:rPr>
          <w:rFonts w:ascii="Arial" w:hAnsi="Arial" w:cs="Arial"/>
          <w:b/>
          <w:color w:val="000000" w:themeColor="text1"/>
          <w:sz w:val="24"/>
          <w:szCs w:val="28"/>
        </w:rPr>
      </w:pPr>
    </w:p>
    <w:p w14:paraId="4D7ACD6C" w14:textId="136FE9B3" w:rsidR="00D342B2" w:rsidRPr="00E75D59" w:rsidRDefault="00000000" w:rsidP="00E75D59">
      <w:pPr>
        <w:keepNext/>
        <w:spacing w:before="120" w:after="40" w:line="360" w:lineRule="auto"/>
        <w:rPr>
          <w:rFonts w:ascii="Arial" w:hAnsi="Arial" w:cs="Arial"/>
          <w:color w:val="000000" w:themeColor="text1"/>
          <w:sz w:val="22"/>
          <w:szCs w:val="28"/>
        </w:rPr>
      </w:pPr>
      <w:r w:rsidRPr="00E75D59">
        <w:rPr>
          <w:rFonts w:ascii="Arial" w:hAnsi="Arial" w:cs="Arial"/>
          <w:b/>
          <w:color w:val="000000" w:themeColor="text1"/>
          <w:sz w:val="24"/>
          <w:szCs w:val="28"/>
        </w:rPr>
        <w:t>OBSAH BALENÍ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3"/>
      </w:tblGrid>
      <w:tr w:rsidR="00D342B2" w:rsidRPr="00E75D59" w14:paraId="35B024D5" w14:textId="77777777">
        <w:trPr>
          <w:jc w:val="center"/>
        </w:trPr>
        <w:tc>
          <w:tcPr>
            <w:tcW w:w="10325" w:type="dxa"/>
            <w:tcBorders>
              <w:top w:val="single" w:sz="5" w:space="0" w:color="B9C6CE"/>
              <w:left w:val="single" w:sz="5" w:space="0" w:color="B9C6CE"/>
              <w:bottom w:val="single" w:sz="5" w:space="0" w:color="B9C6CE"/>
              <w:right w:val="single" w:sz="5" w:space="0" w:color="B9C6CE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7211CAA" w14:textId="77777777" w:rsidR="00D342B2" w:rsidRPr="00E75D59" w:rsidRDefault="00D342B2" w:rsidP="00E75D59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</w:p>
          <w:p w14:paraId="46E4A410" w14:textId="77777777" w:rsidR="00E75D59" w:rsidRPr="00E75D59" w:rsidRDefault="00E75D59" w:rsidP="00E75D59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</w:p>
          <w:p w14:paraId="7B2781EC" w14:textId="77777777" w:rsidR="00E75D59" w:rsidRPr="00E75D59" w:rsidRDefault="00E75D59" w:rsidP="00E75D59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</w:p>
        </w:tc>
      </w:tr>
    </w:tbl>
    <w:p w14:paraId="4181E103" w14:textId="77777777" w:rsidR="00D342B2" w:rsidRDefault="00000000" w:rsidP="00E75D59">
      <w:pPr>
        <w:spacing w:before="100" w:after="80" w:line="360" w:lineRule="auto"/>
        <w:rPr>
          <w:rFonts w:ascii="Arial" w:hAnsi="Arial" w:cs="Arial"/>
          <w:color w:val="000000" w:themeColor="text1"/>
          <w:sz w:val="22"/>
          <w:szCs w:val="28"/>
        </w:rPr>
      </w:pPr>
      <w:r w:rsidRPr="00E75D59">
        <w:rPr>
          <w:rFonts w:ascii="Arial" w:hAnsi="Arial" w:cs="Arial"/>
          <w:color w:val="000000" w:themeColor="text1"/>
          <w:sz w:val="22"/>
          <w:szCs w:val="28"/>
        </w:rPr>
        <w:t xml:space="preserve">Vzhledem k tomu, že kupní smlouva byla uzavřena prostřednictvím internetu, tedy za použití prostředku komunikace na dálku, využívám svého práva podle § 1829 odst. 1 ve spojení s § 1818 zákona č. 89/2012 Sb., občanský zákoník, v platném znění, a tímto oznamuji, </w:t>
      </w:r>
      <w:proofErr w:type="spellStart"/>
      <w:r w:rsidRPr="00E75D59">
        <w:rPr>
          <w:rFonts w:ascii="Arial" w:hAnsi="Arial" w:cs="Arial"/>
          <w:color w:val="000000" w:themeColor="text1"/>
          <w:sz w:val="22"/>
          <w:szCs w:val="28"/>
        </w:rPr>
        <w:t>že</w:t>
      </w:r>
      <w:proofErr w:type="spellEnd"/>
      <w:r w:rsidRPr="00E75D59">
        <w:rPr>
          <w:rFonts w:ascii="Arial" w:hAnsi="Arial" w:cs="Arial"/>
          <w:color w:val="000000" w:themeColor="text1"/>
          <w:sz w:val="22"/>
          <w:szCs w:val="28"/>
        </w:rPr>
        <w:t xml:space="preserve"> od </w:t>
      </w:r>
      <w:proofErr w:type="spellStart"/>
      <w:r w:rsidRPr="00E75D59">
        <w:rPr>
          <w:rFonts w:ascii="Arial" w:hAnsi="Arial" w:cs="Arial"/>
          <w:color w:val="000000" w:themeColor="text1"/>
          <w:sz w:val="22"/>
          <w:szCs w:val="28"/>
        </w:rPr>
        <w:t>výše</w:t>
      </w:r>
      <w:proofErr w:type="spellEnd"/>
      <w:r w:rsidRPr="00E75D59">
        <w:rPr>
          <w:rFonts w:ascii="Arial" w:hAnsi="Arial" w:cs="Arial"/>
          <w:color w:val="000000" w:themeColor="text1"/>
          <w:sz w:val="22"/>
          <w:szCs w:val="28"/>
        </w:rPr>
        <w:t xml:space="preserve"> </w:t>
      </w:r>
      <w:proofErr w:type="spellStart"/>
      <w:r w:rsidRPr="00E75D59">
        <w:rPr>
          <w:rFonts w:ascii="Arial" w:hAnsi="Arial" w:cs="Arial"/>
          <w:color w:val="000000" w:themeColor="text1"/>
          <w:sz w:val="22"/>
          <w:szCs w:val="28"/>
        </w:rPr>
        <w:t>uvedené</w:t>
      </w:r>
      <w:proofErr w:type="spellEnd"/>
      <w:r w:rsidRPr="00E75D59">
        <w:rPr>
          <w:rFonts w:ascii="Arial" w:hAnsi="Arial" w:cs="Arial"/>
          <w:color w:val="000000" w:themeColor="text1"/>
          <w:sz w:val="22"/>
          <w:szCs w:val="28"/>
        </w:rPr>
        <w:t xml:space="preserve"> </w:t>
      </w:r>
      <w:proofErr w:type="spellStart"/>
      <w:r w:rsidRPr="00E75D59">
        <w:rPr>
          <w:rFonts w:ascii="Arial" w:hAnsi="Arial" w:cs="Arial"/>
          <w:color w:val="000000" w:themeColor="text1"/>
          <w:sz w:val="22"/>
          <w:szCs w:val="28"/>
        </w:rPr>
        <w:t>kupní</w:t>
      </w:r>
      <w:proofErr w:type="spellEnd"/>
      <w:r w:rsidRPr="00E75D59">
        <w:rPr>
          <w:rFonts w:ascii="Arial" w:hAnsi="Arial" w:cs="Arial"/>
          <w:color w:val="000000" w:themeColor="text1"/>
          <w:sz w:val="22"/>
          <w:szCs w:val="28"/>
        </w:rPr>
        <w:t xml:space="preserve"> </w:t>
      </w:r>
      <w:proofErr w:type="spellStart"/>
      <w:r w:rsidRPr="00E75D59">
        <w:rPr>
          <w:rFonts w:ascii="Arial" w:hAnsi="Arial" w:cs="Arial"/>
          <w:color w:val="000000" w:themeColor="text1"/>
          <w:sz w:val="22"/>
          <w:szCs w:val="28"/>
        </w:rPr>
        <w:t>smlouvy</w:t>
      </w:r>
      <w:proofErr w:type="spellEnd"/>
      <w:r w:rsidRPr="00E75D59">
        <w:rPr>
          <w:rFonts w:ascii="Arial" w:hAnsi="Arial" w:cs="Arial"/>
          <w:color w:val="000000" w:themeColor="text1"/>
          <w:sz w:val="22"/>
          <w:szCs w:val="28"/>
        </w:rPr>
        <w:t xml:space="preserve"> </w:t>
      </w:r>
      <w:proofErr w:type="spellStart"/>
      <w:r w:rsidRPr="00E75D59">
        <w:rPr>
          <w:rFonts w:ascii="Arial" w:hAnsi="Arial" w:cs="Arial"/>
          <w:color w:val="000000" w:themeColor="text1"/>
          <w:sz w:val="22"/>
          <w:szCs w:val="28"/>
        </w:rPr>
        <w:t>odstupuji</w:t>
      </w:r>
      <w:proofErr w:type="spellEnd"/>
      <w:r w:rsidRPr="00E75D59">
        <w:rPr>
          <w:rFonts w:ascii="Arial" w:hAnsi="Arial" w:cs="Arial"/>
          <w:color w:val="000000" w:themeColor="text1"/>
          <w:sz w:val="22"/>
          <w:szCs w:val="28"/>
        </w:rPr>
        <w:t>.</w:t>
      </w:r>
    </w:p>
    <w:p w14:paraId="667919BF" w14:textId="77777777" w:rsidR="00E75D59" w:rsidRPr="00E75D59" w:rsidRDefault="00E75D59" w:rsidP="00E75D59">
      <w:pPr>
        <w:spacing w:before="100" w:after="80" w:line="360" w:lineRule="auto"/>
        <w:rPr>
          <w:rFonts w:ascii="Arial" w:hAnsi="Arial" w:cs="Arial"/>
          <w:color w:val="000000" w:themeColor="text1"/>
          <w:sz w:val="22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5"/>
      </w:tblGrid>
      <w:tr w:rsidR="00D342B2" w:rsidRPr="00E75D59" w14:paraId="17897679" w14:textId="77777777">
        <w:trPr>
          <w:jc w:val="center"/>
        </w:trPr>
        <w:tc>
          <w:tcPr>
            <w:tcW w:w="10325" w:type="dxa"/>
            <w:tcBorders>
              <w:top w:val="single" w:sz="4" w:space="0" w:color="B7CEDD"/>
              <w:left w:val="single" w:sz="4" w:space="0" w:color="B7CEDD"/>
              <w:bottom w:val="single" w:sz="4" w:space="0" w:color="B7CEDD"/>
              <w:right w:val="single" w:sz="4" w:space="0" w:color="B7CEDD"/>
            </w:tcBorders>
            <w:shd w:val="clear" w:color="auto" w:fill="EEF4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EA1FD91" w14:textId="77777777" w:rsidR="00D342B2" w:rsidRPr="00E75D59" w:rsidRDefault="00000000" w:rsidP="00E75D59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E75D59">
              <w:rPr>
                <w:rFonts w:ascii="Arial" w:hAnsi="Arial" w:cs="Arial"/>
                <w:color w:val="000000" w:themeColor="text1"/>
                <w:sz w:val="22"/>
                <w:szCs w:val="28"/>
              </w:rPr>
              <w:t>Zboží zasílám zpět v samostatné zásilce. Beru na vědomí, že přímé náklady na vrácení zboží nesu já jako kupující a že zboží nelze zaslat na dobírku.</w:t>
            </w:r>
          </w:p>
        </w:tc>
      </w:tr>
    </w:tbl>
    <w:p w14:paraId="28748CE7" w14:textId="77777777" w:rsidR="00E75D59" w:rsidRDefault="00E75D59" w:rsidP="00E75D59">
      <w:pPr>
        <w:keepNext/>
        <w:spacing w:before="120" w:after="40" w:line="360" w:lineRule="auto"/>
        <w:rPr>
          <w:rFonts w:ascii="Arial" w:hAnsi="Arial" w:cs="Arial"/>
          <w:b/>
          <w:color w:val="000000" w:themeColor="text1"/>
          <w:sz w:val="24"/>
          <w:szCs w:val="28"/>
        </w:rPr>
      </w:pPr>
    </w:p>
    <w:p w14:paraId="0F92CEC9" w14:textId="4EDDA7A0" w:rsidR="00D342B2" w:rsidRPr="00E75D59" w:rsidRDefault="00000000" w:rsidP="00E75D59">
      <w:pPr>
        <w:keepNext/>
        <w:spacing w:before="120" w:after="40" w:line="360" w:lineRule="auto"/>
        <w:rPr>
          <w:rFonts w:ascii="Arial" w:hAnsi="Arial" w:cs="Arial"/>
          <w:color w:val="000000" w:themeColor="text1"/>
          <w:sz w:val="22"/>
          <w:szCs w:val="28"/>
        </w:rPr>
      </w:pPr>
      <w:r w:rsidRPr="00E75D59">
        <w:rPr>
          <w:rFonts w:ascii="Arial" w:hAnsi="Arial" w:cs="Arial"/>
          <w:b/>
          <w:color w:val="000000" w:themeColor="text1"/>
          <w:sz w:val="24"/>
          <w:szCs w:val="28"/>
        </w:rPr>
        <w:t>ÚDAJE PRO VRÁCENÍ PLATBY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7128"/>
      </w:tblGrid>
      <w:tr w:rsidR="00D342B2" w:rsidRPr="00E75D59" w14:paraId="0C84CEC8" w14:textId="77777777">
        <w:trPr>
          <w:jc w:val="center"/>
        </w:trPr>
        <w:tc>
          <w:tcPr>
            <w:tcW w:w="3096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0E13ABCC" w14:textId="77777777" w:rsidR="00D342B2" w:rsidRPr="00E75D59" w:rsidRDefault="00000000" w:rsidP="00E75D59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E75D59">
              <w:rPr>
                <w:rFonts w:ascii="Arial" w:hAnsi="Arial" w:cs="Arial"/>
                <w:b/>
                <w:color w:val="000000" w:themeColor="text1"/>
                <w:sz w:val="22"/>
                <w:szCs w:val="28"/>
              </w:rPr>
              <w:t>Kupní cena</w:t>
            </w:r>
          </w:p>
        </w:tc>
        <w:tc>
          <w:tcPr>
            <w:tcW w:w="7128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23B25C1F" w14:textId="67810EA3" w:rsidR="00D342B2" w:rsidRPr="00E75D59" w:rsidRDefault="00000000" w:rsidP="00E75D59">
            <w:pPr>
              <w:spacing w:after="0"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proofErr w:type="spellStart"/>
            <w:r w:rsidRPr="00E75D59">
              <w:rPr>
                <w:rFonts w:ascii="Arial" w:hAnsi="Arial" w:cs="Arial"/>
                <w:color w:val="000000" w:themeColor="text1"/>
                <w:sz w:val="22"/>
                <w:szCs w:val="28"/>
              </w:rPr>
              <w:t>Kč</w:t>
            </w:r>
            <w:proofErr w:type="spellEnd"/>
          </w:p>
        </w:tc>
      </w:tr>
      <w:tr w:rsidR="00D342B2" w:rsidRPr="00E75D59" w14:paraId="0C31B677" w14:textId="77777777">
        <w:trPr>
          <w:jc w:val="center"/>
        </w:trPr>
        <w:tc>
          <w:tcPr>
            <w:tcW w:w="3096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5DFD8700" w14:textId="77777777" w:rsidR="00D342B2" w:rsidRPr="00E75D59" w:rsidRDefault="00000000" w:rsidP="00E75D59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E75D59">
              <w:rPr>
                <w:rFonts w:ascii="Arial" w:hAnsi="Arial" w:cs="Arial"/>
                <w:b/>
                <w:color w:val="000000" w:themeColor="text1"/>
                <w:sz w:val="22"/>
                <w:szCs w:val="28"/>
              </w:rPr>
              <w:t>Náklady na dodání</w:t>
            </w:r>
          </w:p>
        </w:tc>
        <w:tc>
          <w:tcPr>
            <w:tcW w:w="7128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6230FB9E" w14:textId="7AE9D47F" w:rsidR="00D342B2" w:rsidRPr="00E75D59" w:rsidRDefault="00000000" w:rsidP="00E75D59">
            <w:pPr>
              <w:spacing w:after="0"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proofErr w:type="spellStart"/>
            <w:r w:rsidRPr="00E75D59">
              <w:rPr>
                <w:rFonts w:ascii="Arial" w:hAnsi="Arial" w:cs="Arial"/>
                <w:color w:val="000000" w:themeColor="text1"/>
                <w:sz w:val="22"/>
                <w:szCs w:val="28"/>
              </w:rPr>
              <w:t>Kč</w:t>
            </w:r>
            <w:proofErr w:type="spellEnd"/>
          </w:p>
        </w:tc>
      </w:tr>
      <w:tr w:rsidR="00D342B2" w:rsidRPr="00E75D59" w14:paraId="03B16367" w14:textId="77777777">
        <w:trPr>
          <w:jc w:val="center"/>
        </w:trPr>
        <w:tc>
          <w:tcPr>
            <w:tcW w:w="3096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6A31B371" w14:textId="77777777" w:rsidR="00D342B2" w:rsidRPr="00E75D59" w:rsidRDefault="00000000" w:rsidP="00E75D59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E75D59">
              <w:rPr>
                <w:rFonts w:ascii="Arial" w:hAnsi="Arial" w:cs="Arial"/>
                <w:b/>
                <w:color w:val="000000" w:themeColor="text1"/>
                <w:sz w:val="22"/>
                <w:szCs w:val="28"/>
              </w:rPr>
              <w:t>Číslo bankovního účtu</w:t>
            </w:r>
          </w:p>
        </w:tc>
        <w:tc>
          <w:tcPr>
            <w:tcW w:w="7128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0FBDE972" w14:textId="77777777" w:rsidR="00D342B2" w:rsidRPr="00E75D59" w:rsidRDefault="00000000" w:rsidP="00E75D59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E75D59">
              <w:rPr>
                <w:rFonts w:ascii="Arial" w:hAnsi="Arial" w:cs="Arial"/>
                <w:color w:val="000000" w:themeColor="text1"/>
                <w:sz w:val="22"/>
                <w:szCs w:val="28"/>
              </w:rPr>
              <w:t xml:space="preserve"> </w:t>
            </w:r>
          </w:p>
        </w:tc>
      </w:tr>
    </w:tbl>
    <w:p w14:paraId="477A8778" w14:textId="77777777" w:rsidR="00E75D59" w:rsidRDefault="00E75D59" w:rsidP="00E75D59">
      <w:pPr>
        <w:spacing w:before="120" w:after="40" w:line="360" w:lineRule="auto"/>
        <w:rPr>
          <w:rFonts w:ascii="Arial" w:hAnsi="Arial" w:cs="Arial"/>
          <w:color w:val="000000" w:themeColor="text1"/>
          <w:sz w:val="22"/>
          <w:szCs w:val="28"/>
        </w:rPr>
      </w:pPr>
    </w:p>
    <w:p w14:paraId="473F279B" w14:textId="1A4E435A" w:rsidR="00D342B2" w:rsidRPr="00E75D59" w:rsidRDefault="00000000" w:rsidP="00E75D59">
      <w:pPr>
        <w:spacing w:before="120" w:after="40" w:line="360" w:lineRule="auto"/>
        <w:rPr>
          <w:rFonts w:ascii="Arial" w:hAnsi="Arial" w:cs="Arial"/>
          <w:color w:val="000000" w:themeColor="text1"/>
          <w:sz w:val="22"/>
          <w:szCs w:val="28"/>
        </w:rPr>
      </w:pPr>
      <w:proofErr w:type="spellStart"/>
      <w:r w:rsidRPr="00E75D59">
        <w:rPr>
          <w:rFonts w:ascii="Arial" w:hAnsi="Arial" w:cs="Arial"/>
          <w:color w:val="000000" w:themeColor="text1"/>
          <w:sz w:val="22"/>
          <w:szCs w:val="28"/>
        </w:rPr>
        <w:t>Žádám</w:t>
      </w:r>
      <w:proofErr w:type="spellEnd"/>
      <w:r w:rsidRPr="00E75D59">
        <w:rPr>
          <w:rFonts w:ascii="Arial" w:hAnsi="Arial" w:cs="Arial"/>
          <w:color w:val="000000" w:themeColor="text1"/>
          <w:sz w:val="22"/>
          <w:szCs w:val="28"/>
        </w:rPr>
        <w:t xml:space="preserve"> o </w:t>
      </w:r>
      <w:proofErr w:type="spellStart"/>
      <w:r w:rsidRPr="00E75D59">
        <w:rPr>
          <w:rFonts w:ascii="Arial" w:hAnsi="Arial" w:cs="Arial"/>
          <w:color w:val="000000" w:themeColor="text1"/>
          <w:sz w:val="22"/>
          <w:szCs w:val="28"/>
        </w:rPr>
        <w:t>vrácení</w:t>
      </w:r>
      <w:proofErr w:type="spellEnd"/>
      <w:r w:rsidRPr="00E75D59">
        <w:rPr>
          <w:rFonts w:ascii="Arial" w:hAnsi="Arial" w:cs="Arial"/>
          <w:color w:val="000000" w:themeColor="text1"/>
          <w:sz w:val="22"/>
          <w:szCs w:val="28"/>
        </w:rPr>
        <w:t xml:space="preserve"> </w:t>
      </w:r>
      <w:proofErr w:type="spellStart"/>
      <w:r w:rsidRPr="00E75D59">
        <w:rPr>
          <w:rFonts w:ascii="Arial" w:hAnsi="Arial" w:cs="Arial"/>
          <w:color w:val="000000" w:themeColor="text1"/>
          <w:sz w:val="22"/>
          <w:szCs w:val="28"/>
        </w:rPr>
        <w:t>výše</w:t>
      </w:r>
      <w:proofErr w:type="spellEnd"/>
      <w:r w:rsidRPr="00E75D59">
        <w:rPr>
          <w:rFonts w:ascii="Arial" w:hAnsi="Arial" w:cs="Arial"/>
          <w:color w:val="000000" w:themeColor="text1"/>
          <w:sz w:val="22"/>
          <w:szCs w:val="28"/>
        </w:rPr>
        <w:t xml:space="preserve"> </w:t>
      </w:r>
      <w:proofErr w:type="spellStart"/>
      <w:r w:rsidRPr="00E75D59">
        <w:rPr>
          <w:rFonts w:ascii="Arial" w:hAnsi="Arial" w:cs="Arial"/>
          <w:color w:val="000000" w:themeColor="text1"/>
          <w:sz w:val="22"/>
          <w:szCs w:val="28"/>
        </w:rPr>
        <w:t>uvedené</w:t>
      </w:r>
      <w:proofErr w:type="spellEnd"/>
      <w:r w:rsidRPr="00E75D59">
        <w:rPr>
          <w:rFonts w:ascii="Arial" w:hAnsi="Arial" w:cs="Arial"/>
          <w:color w:val="000000" w:themeColor="text1"/>
          <w:sz w:val="22"/>
          <w:szCs w:val="28"/>
        </w:rPr>
        <w:t xml:space="preserve"> </w:t>
      </w:r>
      <w:proofErr w:type="spellStart"/>
      <w:r w:rsidRPr="00E75D59">
        <w:rPr>
          <w:rFonts w:ascii="Arial" w:hAnsi="Arial" w:cs="Arial"/>
          <w:color w:val="000000" w:themeColor="text1"/>
          <w:sz w:val="22"/>
          <w:szCs w:val="28"/>
        </w:rPr>
        <w:t>částky</w:t>
      </w:r>
      <w:proofErr w:type="spellEnd"/>
      <w:r w:rsidRPr="00E75D59">
        <w:rPr>
          <w:rFonts w:ascii="Arial" w:hAnsi="Arial" w:cs="Arial"/>
          <w:color w:val="000000" w:themeColor="text1"/>
          <w:sz w:val="22"/>
          <w:szCs w:val="28"/>
        </w:rPr>
        <w:t xml:space="preserve"> </w:t>
      </w:r>
      <w:proofErr w:type="spellStart"/>
      <w:r w:rsidRPr="00E75D59">
        <w:rPr>
          <w:rFonts w:ascii="Arial" w:hAnsi="Arial" w:cs="Arial"/>
          <w:color w:val="000000" w:themeColor="text1"/>
          <w:sz w:val="22"/>
          <w:szCs w:val="28"/>
        </w:rPr>
        <w:t>na</w:t>
      </w:r>
      <w:proofErr w:type="spellEnd"/>
      <w:r w:rsidRPr="00E75D59">
        <w:rPr>
          <w:rFonts w:ascii="Arial" w:hAnsi="Arial" w:cs="Arial"/>
          <w:color w:val="000000" w:themeColor="text1"/>
          <w:sz w:val="22"/>
          <w:szCs w:val="28"/>
        </w:rPr>
        <w:t xml:space="preserve"> </w:t>
      </w:r>
      <w:proofErr w:type="spellStart"/>
      <w:r w:rsidRPr="00E75D59">
        <w:rPr>
          <w:rFonts w:ascii="Arial" w:hAnsi="Arial" w:cs="Arial"/>
          <w:color w:val="000000" w:themeColor="text1"/>
          <w:sz w:val="22"/>
          <w:szCs w:val="28"/>
        </w:rPr>
        <w:t>uvedený</w:t>
      </w:r>
      <w:proofErr w:type="spellEnd"/>
      <w:r w:rsidRPr="00E75D59">
        <w:rPr>
          <w:rFonts w:ascii="Arial" w:hAnsi="Arial" w:cs="Arial"/>
          <w:color w:val="000000" w:themeColor="text1"/>
          <w:sz w:val="22"/>
          <w:szCs w:val="28"/>
        </w:rPr>
        <w:t xml:space="preserve"> bankovní účet v zákonné lhůtě.</w:t>
      </w:r>
    </w:p>
    <w:p w14:paraId="59C1D1FB" w14:textId="77777777" w:rsidR="00E75D59" w:rsidRDefault="00E75D59" w:rsidP="00E75D59">
      <w:pPr>
        <w:spacing w:before="140" w:after="80" w:line="360" w:lineRule="auto"/>
        <w:rPr>
          <w:rFonts w:ascii="Arial" w:hAnsi="Arial" w:cs="Arial"/>
          <w:b/>
          <w:color w:val="000000" w:themeColor="text1"/>
          <w:sz w:val="22"/>
          <w:szCs w:val="28"/>
        </w:rPr>
      </w:pPr>
    </w:p>
    <w:p w14:paraId="5CDF4032" w14:textId="42ABF424" w:rsidR="00D342B2" w:rsidRPr="00E75D59" w:rsidRDefault="00000000" w:rsidP="00E75D59">
      <w:pPr>
        <w:spacing w:before="140" w:after="80" w:line="360" w:lineRule="auto"/>
        <w:rPr>
          <w:rFonts w:ascii="Arial" w:hAnsi="Arial" w:cs="Arial"/>
          <w:color w:val="000000" w:themeColor="text1"/>
          <w:sz w:val="22"/>
          <w:szCs w:val="28"/>
        </w:rPr>
      </w:pPr>
      <w:r w:rsidRPr="00E75D59">
        <w:rPr>
          <w:rFonts w:ascii="Arial" w:hAnsi="Arial" w:cs="Arial"/>
          <w:b/>
          <w:color w:val="000000" w:themeColor="text1"/>
          <w:sz w:val="22"/>
          <w:szCs w:val="28"/>
        </w:rPr>
        <w:t xml:space="preserve">Datum a </w:t>
      </w:r>
      <w:proofErr w:type="spellStart"/>
      <w:r w:rsidRPr="00E75D59">
        <w:rPr>
          <w:rFonts w:ascii="Arial" w:hAnsi="Arial" w:cs="Arial"/>
          <w:b/>
          <w:color w:val="000000" w:themeColor="text1"/>
          <w:sz w:val="22"/>
          <w:szCs w:val="28"/>
        </w:rPr>
        <w:t>podpis</w:t>
      </w:r>
      <w:proofErr w:type="spellEnd"/>
      <w:r w:rsidRPr="00E75D59">
        <w:rPr>
          <w:rFonts w:ascii="Arial" w:hAnsi="Arial" w:cs="Arial"/>
          <w:b/>
          <w:color w:val="000000" w:themeColor="text1"/>
          <w:sz w:val="22"/>
          <w:szCs w:val="28"/>
        </w:rPr>
        <w:t xml:space="preserve"> </w:t>
      </w:r>
      <w:proofErr w:type="spellStart"/>
      <w:r w:rsidRPr="00E75D59">
        <w:rPr>
          <w:rFonts w:ascii="Arial" w:hAnsi="Arial" w:cs="Arial"/>
          <w:b/>
          <w:color w:val="000000" w:themeColor="text1"/>
          <w:sz w:val="22"/>
          <w:szCs w:val="28"/>
        </w:rPr>
        <w:t>kupujícího</w:t>
      </w:r>
      <w:proofErr w:type="spellEnd"/>
      <w:r w:rsidRPr="00E75D59">
        <w:rPr>
          <w:rFonts w:ascii="Arial" w:hAnsi="Arial" w:cs="Arial"/>
          <w:b/>
          <w:color w:val="000000" w:themeColor="text1"/>
          <w:sz w:val="22"/>
          <w:szCs w:val="28"/>
        </w:rPr>
        <w:t>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7056"/>
      </w:tblGrid>
      <w:tr w:rsidR="00D342B2" w:rsidRPr="00E75D59" w14:paraId="125D8A42" w14:textId="77777777">
        <w:trPr>
          <w:jc w:val="center"/>
        </w:trPr>
        <w:tc>
          <w:tcPr>
            <w:tcW w:w="3168" w:type="dxa"/>
            <w:tcBorders>
              <w:bottom w:val="single" w:sz="8" w:space="0" w:color="7F8C8D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AEA4AA" w14:textId="77777777" w:rsidR="00D342B2" w:rsidRPr="00E75D59" w:rsidRDefault="00000000" w:rsidP="00E75D59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E75D59">
              <w:rPr>
                <w:rFonts w:ascii="Arial" w:hAnsi="Arial" w:cs="Arial"/>
                <w:color w:val="000000" w:themeColor="text1"/>
                <w:sz w:val="22"/>
                <w:szCs w:val="28"/>
              </w:rPr>
              <w:t>Datum</w:t>
            </w:r>
          </w:p>
        </w:tc>
        <w:tc>
          <w:tcPr>
            <w:tcW w:w="7056" w:type="dxa"/>
            <w:tcBorders>
              <w:bottom w:val="single" w:sz="8" w:space="0" w:color="7F8C8D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EFFA2D" w14:textId="77777777" w:rsidR="00D342B2" w:rsidRPr="00E75D59" w:rsidRDefault="00000000" w:rsidP="00E75D59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E75D59">
              <w:rPr>
                <w:rFonts w:ascii="Arial" w:hAnsi="Arial" w:cs="Arial"/>
                <w:color w:val="000000" w:themeColor="text1"/>
                <w:sz w:val="22"/>
                <w:szCs w:val="28"/>
              </w:rPr>
              <w:t>Podpis</w:t>
            </w:r>
          </w:p>
        </w:tc>
      </w:tr>
    </w:tbl>
    <w:p w14:paraId="7DC2BB18" w14:textId="77777777" w:rsidR="00E75D59" w:rsidRDefault="00E75D59" w:rsidP="00E75D59">
      <w:pPr>
        <w:spacing w:before="100" w:line="360" w:lineRule="auto"/>
        <w:rPr>
          <w:rFonts w:ascii="Arial" w:hAnsi="Arial" w:cs="Arial"/>
          <w:b/>
          <w:color w:val="000000" w:themeColor="text1"/>
          <w:sz w:val="22"/>
          <w:szCs w:val="28"/>
        </w:rPr>
      </w:pPr>
    </w:p>
    <w:p w14:paraId="6ACFDC1B" w14:textId="77777777" w:rsidR="00E75D59" w:rsidRDefault="00E75D59" w:rsidP="00E75D59">
      <w:pPr>
        <w:spacing w:before="100" w:line="360" w:lineRule="auto"/>
        <w:rPr>
          <w:rFonts w:ascii="Arial" w:hAnsi="Arial" w:cs="Arial"/>
          <w:b/>
          <w:color w:val="000000" w:themeColor="text1"/>
          <w:sz w:val="22"/>
          <w:szCs w:val="28"/>
        </w:rPr>
      </w:pPr>
    </w:p>
    <w:p w14:paraId="401E45A3" w14:textId="248C622D" w:rsidR="00D342B2" w:rsidRPr="00E75D59" w:rsidRDefault="00000000" w:rsidP="00996A47">
      <w:pPr>
        <w:spacing w:before="100" w:line="360" w:lineRule="auto"/>
        <w:rPr>
          <w:rFonts w:ascii="Arial" w:hAnsi="Arial" w:cs="Arial"/>
          <w:color w:val="000000" w:themeColor="text1"/>
          <w:sz w:val="22"/>
          <w:szCs w:val="28"/>
        </w:rPr>
      </w:pPr>
      <w:proofErr w:type="spellStart"/>
      <w:r w:rsidRPr="00E75D59">
        <w:rPr>
          <w:rFonts w:ascii="Arial" w:hAnsi="Arial" w:cs="Arial"/>
          <w:b/>
          <w:color w:val="000000" w:themeColor="text1"/>
          <w:sz w:val="22"/>
          <w:szCs w:val="28"/>
        </w:rPr>
        <w:t>Příloha</w:t>
      </w:r>
      <w:proofErr w:type="spellEnd"/>
      <w:r w:rsidRPr="00E75D59">
        <w:rPr>
          <w:rFonts w:ascii="Arial" w:hAnsi="Arial" w:cs="Arial"/>
          <w:b/>
          <w:color w:val="000000" w:themeColor="text1"/>
          <w:sz w:val="22"/>
          <w:szCs w:val="28"/>
        </w:rPr>
        <w:t xml:space="preserve">: </w:t>
      </w:r>
      <w:proofErr w:type="spellStart"/>
      <w:r w:rsidRPr="00E75D59">
        <w:rPr>
          <w:rFonts w:ascii="Arial" w:hAnsi="Arial" w:cs="Arial"/>
          <w:color w:val="000000" w:themeColor="text1"/>
          <w:sz w:val="22"/>
          <w:szCs w:val="28"/>
        </w:rPr>
        <w:t>kopie</w:t>
      </w:r>
      <w:proofErr w:type="spellEnd"/>
      <w:r w:rsidRPr="00E75D59">
        <w:rPr>
          <w:rFonts w:ascii="Arial" w:hAnsi="Arial" w:cs="Arial"/>
          <w:color w:val="000000" w:themeColor="text1"/>
          <w:sz w:val="22"/>
          <w:szCs w:val="28"/>
        </w:rPr>
        <w:t xml:space="preserve"> </w:t>
      </w:r>
      <w:proofErr w:type="spellStart"/>
      <w:r w:rsidRPr="00E75D59">
        <w:rPr>
          <w:rFonts w:ascii="Arial" w:hAnsi="Arial" w:cs="Arial"/>
          <w:color w:val="000000" w:themeColor="text1"/>
          <w:sz w:val="22"/>
          <w:szCs w:val="28"/>
        </w:rPr>
        <w:t>nákupního</w:t>
      </w:r>
      <w:proofErr w:type="spellEnd"/>
      <w:r w:rsidRPr="00E75D59">
        <w:rPr>
          <w:rFonts w:ascii="Arial" w:hAnsi="Arial" w:cs="Arial"/>
          <w:color w:val="000000" w:themeColor="text1"/>
          <w:sz w:val="22"/>
          <w:szCs w:val="28"/>
        </w:rPr>
        <w:t xml:space="preserve"> </w:t>
      </w:r>
      <w:proofErr w:type="spellStart"/>
      <w:r w:rsidRPr="00E75D59">
        <w:rPr>
          <w:rFonts w:ascii="Arial" w:hAnsi="Arial" w:cs="Arial"/>
          <w:color w:val="000000" w:themeColor="text1"/>
          <w:sz w:val="22"/>
          <w:szCs w:val="28"/>
        </w:rPr>
        <w:t>dokladu</w:t>
      </w:r>
      <w:proofErr w:type="spellEnd"/>
    </w:p>
    <w:sectPr w:rsidR="00D342B2" w:rsidRPr="00E75D59" w:rsidSect="00034616">
      <w:footerReference w:type="default" r:id="rId8"/>
      <w:pgSz w:w="11909" w:h="16834"/>
      <w:pgMar w:top="547" w:right="792" w:bottom="605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9A729" w14:textId="77777777" w:rsidR="00502386" w:rsidRDefault="00502386">
      <w:pPr>
        <w:spacing w:after="0"/>
      </w:pPr>
      <w:r>
        <w:separator/>
      </w:r>
    </w:p>
  </w:endnote>
  <w:endnote w:type="continuationSeparator" w:id="0">
    <w:p w14:paraId="16EC47F5" w14:textId="77777777" w:rsidR="00502386" w:rsidRDefault="005023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BB30F" w14:textId="77777777" w:rsidR="00D342B2" w:rsidRDefault="00000000">
    <w:pPr>
      <w:pStyle w:val="Zpat"/>
      <w:jc w:val="center"/>
    </w:pPr>
    <w:r>
      <w:rPr>
        <w:color w:val="6E787D"/>
        <w:sz w:val="16"/>
      </w:rPr>
      <w:t xml:space="preserve">TELINK, </w:t>
    </w:r>
    <w:proofErr w:type="spellStart"/>
    <w:r>
      <w:rPr>
        <w:color w:val="6E787D"/>
        <w:sz w:val="16"/>
      </w:rPr>
      <w:t>spol</w:t>
    </w:r>
    <w:proofErr w:type="spellEnd"/>
    <w:r>
      <w:rPr>
        <w:color w:val="6E787D"/>
        <w:sz w:val="16"/>
      </w:rPr>
      <w:t xml:space="preserve">. s </w:t>
    </w:r>
    <w:proofErr w:type="spellStart"/>
    <w:r>
      <w:rPr>
        <w:color w:val="6E787D"/>
        <w:sz w:val="16"/>
      </w:rPr>
      <w:t>r.o</w:t>
    </w:r>
    <w:proofErr w:type="spellEnd"/>
    <w:r>
      <w:rPr>
        <w:color w:val="6E787D"/>
        <w:sz w:val="16"/>
      </w:rPr>
      <w:t xml:space="preserve">.  </w:t>
    </w:r>
    <w:proofErr w:type="gramStart"/>
    <w:r>
      <w:rPr>
        <w:color w:val="6E787D"/>
        <w:sz w:val="16"/>
      </w:rPr>
      <w:t>|  Na</w:t>
    </w:r>
    <w:proofErr w:type="gramEnd"/>
    <w:r>
      <w:rPr>
        <w:color w:val="6E787D"/>
        <w:sz w:val="16"/>
      </w:rPr>
      <w:t xml:space="preserve"> </w:t>
    </w:r>
    <w:proofErr w:type="spellStart"/>
    <w:r>
      <w:rPr>
        <w:color w:val="6E787D"/>
        <w:sz w:val="16"/>
      </w:rPr>
      <w:t>Zlatě</w:t>
    </w:r>
    <w:proofErr w:type="spellEnd"/>
    <w:r>
      <w:rPr>
        <w:color w:val="6E787D"/>
        <w:sz w:val="16"/>
      </w:rPr>
      <w:t xml:space="preserve"> 2835/3, 158 00 Praha </w:t>
    </w:r>
    <w:proofErr w:type="gramStart"/>
    <w:r>
      <w:rPr>
        <w:color w:val="6E787D"/>
        <w:sz w:val="16"/>
      </w:rPr>
      <w:t>13  |</w:t>
    </w:r>
    <w:proofErr w:type="gramEnd"/>
    <w:r>
      <w:rPr>
        <w:color w:val="6E787D"/>
        <w:sz w:val="16"/>
      </w:rPr>
      <w:t xml:space="preserve">  IČ 25110730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19B6A" w14:textId="77777777" w:rsidR="00502386" w:rsidRDefault="00502386">
      <w:pPr>
        <w:spacing w:after="0"/>
      </w:pPr>
      <w:r>
        <w:separator/>
      </w:r>
    </w:p>
  </w:footnote>
  <w:footnote w:type="continuationSeparator" w:id="0">
    <w:p w14:paraId="0CE9C78A" w14:textId="77777777" w:rsidR="00502386" w:rsidRDefault="0050238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3317253">
    <w:abstractNumId w:val="8"/>
  </w:num>
  <w:num w:numId="2" w16cid:durableId="2095390508">
    <w:abstractNumId w:val="6"/>
  </w:num>
  <w:num w:numId="3" w16cid:durableId="371348170">
    <w:abstractNumId w:val="5"/>
  </w:num>
  <w:num w:numId="4" w16cid:durableId="1457259719">
    <w:abstractNumId w:val="4"/>
  </w:num>
  <w:num w:numId="5" w16cid:durableId="1253853145">
    <w:abstractNumId w:val="7"/>
  </w:num>
  <w:num w:numId="6" w16cid:durableId="1839810979">
    <w:abstractNumId w:val="3"/>
  </w:num>
  <w:num w:numId="7" w16cid:durableId="1677338406">
    <w:abstractNumId w:val="2"/>
  </w:num>
  <w:num w:numId="8" w16cid:durableId="117262625">
    <w:abstractNumId w:val="1"/>
  </w:num>
  <w:num w:numId="9" w16cid:durableId="541095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6BD"/>
    <w:rsid w:val="0015074B"/>
    <w:rsid w:val="0029639D"/>
    <w:rsid w:val="00326F90"/>
    <w:rsid w:val="00502386"/>
    <w:rsid w:val="006D1CA1"/>
    <w:rsid w:val="0089000F"/>
    <w:rsid w:val="00996A47"/>
    <w:rsid w:val="00AA1D8D"/>
    <w:rsid w:val="00B47730"/>
    <w:rsid w:val="00CB0664"/>
    <w:rsid w:val="00D342B2"/>
    <w:rsid w:val="00DF0BC6"/>
    <w:rsid w:val="00E75D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7FD590"/>
  <w14:defaultImageDpi w14:val="300"/>
  <w15:docId w15:val="{3AFB0C35-6196-4AEF-B64B-A8C3006F0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60" w:line="240" w:lineRule="auto"/>
    </w:pPr>
    <w:rPr>
      <w:rFonts w:ascii="Aptos" w:eastAsia="Aptos" w:hAnsi="Aptos"/>
      <w:sz w:val="19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153</Words>
  <Characters>904</Characters>
  <Application>Microsoft Office Word</Application>
  <DocSecurity>0</DocSecurity>
  <Lines>7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Formuláře: odstoupení od kupní smlouvy a reklamace</vt:lpstr>
      <vt:lpstr/>
    </vt:vector>
  </TitlesOfParts>
  <Manager/>
  <Company/>
  <LinksUpToDate>false</LinksUpToDate>
  <CharactersWithSpaces>1055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Formuláře: odstoupení od kupní smlouvy a reklamace</dc:title>
  <dc:subject>TELINK, spol. s r.o.</dc:subject>
  <dc:creator>TELINK, spol. s r.o.</dc:creator>
  <cp:keywords/>
  <dc:description>generated by python-docx</dc:description>
  <cp:lastModifiedBy>Jiří Smola</cp:lastModifiedBy>
  <cp:revision>3</cp:revision>
  <dcterms:created xsi:type="dcterms:W3CDTF">2026-07-30T07:32:00Z</dcterms:created>
  <dcterms:modified xsi:type="dcterms:W3CDTF">2026-07-30T07:42:00Z</dcterms:modified>
  <cp:category/>
</cp:coreProperties>
</file>